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257C" w14:textId="0AA9D67C" w:rsidR="00305280" w:rsidRDefault="00305280" w:rsidP="00305280">
      <w:pPr>
        <w:jc w:val="center"/>
      </w:pPr>
      <w:r>
        <w:rPr>
          <w:rFonts w:eastAsia="Times New Roman"/>
          <w:noProof/>
        </w:rPr>
        <w:drawing>
          <wp:inline distT="0" distB="0" distL="0" distR="0" wp14:anchorId="3095F810" wp14:editId="045A4D51">
            <wp:extent cx="2857500" cy="762000"/>
            <wp:effectExtent l="0" t="0" r="0" b="0"/>
            <wp:docPr id="11520131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1316" name="Picture 1" descr="A blue text on a black background&#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69470C21" w14:textId="77777777" w:rsidR="00305280" w:rsidRDefault="00305280" w:rsidP="00305280"/>
    <w:p w14:paraId="27D6A5C1" w14:textId="77777777" w:rsidR="00305280" w:rsidRDefault="00305280" w:rsidP="00305280"/>
    <w:p w14:paraId="73F4299B" w14:textId="77777777" w:rsidR="00305280" w:rsidRDefault="00305280" w:rsidP="00305280">
      <w:r>
        <w:t xml:space="preserve">The club recognize that as coaches of young people we are part of their sporting life. We aim to make that experience as positive as possible by giving quality coaching and by making it enjoyable. </w:t>
      </w:r>
    </w:p>
    <w:p w14:paraId="38581EF2" w14:textId="77777777" w:rsidR="00305280" w:rsidRDefault="00305280" w:rsidP="00305280">
      <w:r>
        <w:t>Coaches and Club Assistants will:</w:t>
      </w:r>
    </w:p>
    <w:p w14:paraId="73151B40" w14:textId="77777777" w:rsidR="00305280" w:rsidRDefault="00305280" w:rsidP="00305280">
      <w:r>
        <w:t xml:space="preserve"> • Be suitably qualified and will be encouraged to keep these qualifications up to date. </w:t>
      </w:r>
    </w:p>
    <w:p w14:paraId="5E8F6C4E" w14:textId="77777777" w:rsidR="00305280" w:rsidRDefault="00305280" w:rsidP="00305280">
      <w:r>
        <w:t>• Be encouraged to have certificates in first aid and sports injury.</w:t>
      </w:r>
    </w:p>
    <w:p w14:paraId="4F248340" w14:textId="77777777" w:rsidR="00305280" w:rsidRDefault="00305280" w:rsidP="00305280">
      <w:r>
        <w:t xml:space="preserve"> • Be subject to a police check. </w:t>
      </w:r>
    </w:p>
    <w:p w14:paraId="1AF21C74" w14:textId="77777777" w:rsidR="00305280" w:rsidRDefault="00305280" w:rsidP="00305280">
      <w:r>
        <w:t xml:space="preserve">• Ensure that activities will be appropriate for the age, maturity, experience and ability of the player. </w:t>
      </w:r>
    </w:p>
    <w:p w14:paraId="3A94924C" w14:textId="77777777" w:rsidR="00305280" w:rsidRDefault="00305280" w:rsidP="00305280">
      <w:r>
        <w:t>• Consider the wellbeing and safety of the individual player above all other considerations.</w:t>
      </w:r>
    </w:p>
    <w:p w14:paraId="2A17252E" w14:textId="77777777" w:rsidR="00305280" w:rsidRDefault="00305280" w:rsidP="00305280">
      <w:r>
        <w:t xml:space="preserve"> • Be approachable and available to discuss issues with players and parents or carers. </w:t>
      </w:r>
    </w:p>
    <w:p w14:paraId="1CE806EE" w14:textId="77777777" w:rsidR="00305280" w:rsidRDefault="00305280" w:rsidP="00305280">
      <w:r>
        <w:t xml:space="preserve">• Be aware of child protection and code of conduct policies contained within the England Netball guidelines. </w:t>
      </w:r>
    </w:p>
    <w:p w14:paraId="270ACFBC" w14:textId="77777777" w:rsidR="00305280" w:rsidRDefault="00305280" w:rsidP="00305280">
      <w:r>
        <w:t xml:space="preserve">• Adhere to the Rules of England Netball. </w:t>
      </w:r>
    </w:p>
    <w:p w14:paraId="1F896F4A" w14:textId="77777777" w:rsidR="00305280" w:rsidRDefault="00305280" w:rsidP="00305280">
      <w:r>
        <w:t xml:space="preserve">• Promote all the positive aspects of the sport. </w:t>
      </w:r>
    </w:p>
    <w:p w14:paraId="0A252F97" w14:textId="77777777" w:rsidR="00305280" w:rsidRDefault="00305280" w:rsidP="00305280">
      <w:r>
        <w:t xml:space="preserve">• Maintain high standards of behaviour and appearance. </w:t>
      </w:r>
    </w:p>
    <w:p w14:paraId="3373E0B9" w14:textId="77777777" w:rsidR="00305280" w:rsidRDefault="00305280" w:rsidP="00305280">
      <w:r>
        <w:t xml:space="preserve">• Keep players, parents/carers informed of all relevant dates and decisions that affect the player/team. </w:t>
      </w:r>
    </w:p>
    <w:p w14:paraId="0D4FCF32" w14:textId="77777777" w:rsidR="00305280" w:rsidRDefault="00305280" w:rsidP="00305280">
      <w:r>
        <w:t xml:space="preserve">• Be responsible for players whilst in their care. </w:t>
      </w:r>
    </w:p>
    <w:p w14:paraId="414938BC" w14:textId="02FE311F" w:rsidR="00305280" w:rsidRDefault="00305280" w:rsidP="00305280">
      <w:r>
        <w:t xml:space="preserve">• Have responsibility for team selection and </w:t>
      </w:r>
      <w:r w:rsidR="007078C2">
        <w:t>positioning</w:t>
      </w:r>
      <w:r>
        <w:t xml:space="preserve">. </w:t>
      </w:r>
    </w:p>
    <w:p w14:paraId="2628939E" w14:textId="466079E3" w:rsidR="00305280" w:rsidRDefault="00305280" w:rsidP="00305280">
      <w:r>
        <w:t>• Endeavour to bring everyone to their full potential without favouritism</w:t>
      </w:r>
    </w:p>
    <w:p w14:paraId="768E9C75" w14:textId="3330D3A5" w:rsidR="00305280" w:rsidRDefault="00305280" w:rsidP="00305280">
      <w:r>
        <w:sym w:font="Symbol" w:char="F0B7"/>
      </w:r>
      <w:r>
        <w:t xml:space="preserve"> </w:t>
      </w:r>
      <w:r w:rsidR="007078C2">
        <w:t>Play within the rules and respect officials’ decisions</w:t>
      </w:r>
      <w:r w:rsidR="007078C2">
        <w:t>.</w:t>
      </w:r>
    </w:p>
    <w:p w14:paraId="6C1EED81" w14:textId="595D6C03" w:rsidR="00305280" w:rsidRDefault="00305280" w:rsidP="00305280">
      <w:r>
        <w:sym w:font="Symbol" w:char="F0B7"/>
      </w:r>
      <w:r>
        <w:t xml:space="preserve"> Encourage and support fellow team members at all times without behaving in an unsporting way towards our opponents; </w:t>
      </w:r>
    </w:p>
    <w:p w14:paraId="4A2CA7DB" w14:textId="77777777" w:rsidR="00305280" w:rsidRDefault="00305280" w:rsidP="00305280">
      <w:r>
        <w:sym w:font="Symbol" w:char="F0B7"/>
      </w:r>
      <w:r>
        <w:t xml:space="preserve"> Be punctual at all times for training and competition; </w:t>
      </w:r>
    </w:p>
    <w:p w14:paraId="11E7BC47" w14:textId="77777777" w:rsidR="00305280" w:rsidRDefault="00305280" w:rsidP="00305280">
      <w:r>
        <w:sym w:font="Symbol" w:char="F0B7"/>
      </w:r>
      <w:r>
        <w:t xml:space="preserve"> Inform the coach or team manager if you are going to be late; </w:t>
      </w:r>
    </w:p>
    <w:p w14:paraId="76C46FDA" w14:textId="77777777" w:rsidR="00305280" w:rsidRDefault="00305280" w:rsidP="00305280">
      <w:r>
        <w:sym w:font="Symbol" w:char="F0B7"/>
      </w:r>
      <w:r>
        <w:t xml:space="preserve"> Inform your coach or team manager of any injury or medical condition which may affect your performance;</w:t>
      </w:r>
    </w:p>
    <w:p w14:paraId="2E60C002" w14:textId="0A86F728" w:rsidR="00305280" w:rsidRDefault="00305280" w:rsidP="00305280">
      <w:r>
        <w:t xml:space="preserve"> </w:t>
      </w:r>
      <w:r>
        <w:sym w:font="Symbol" w:char="F0B7"/>
      </w:r>
      <w:r>
        <w:t xml:space="preserve"> Ensure you have the appropriate kit for both training and matches.</w:t>
      </w:r>
    </w:p>
    <w:p w14:paraId="38A7A111" w14:textId="5758C419" w:rsidR="00305280" w:rsidRDefault="007078C2">
      <w:r>
        <w:lastRenderedPageBreak/>
        <w:t>Name:</w:t>
      </w:r>
    </w:p>
    <w:p w14:paraId="4246D339" w14:textId="77777777" w:rsidR="007078C2" w:rsidRDefault="007078C2"/>
    <w:p w14:paraId="0ED35BCB" w14:textId="73BD2F67" w:rsidR="007078C2" w:rsidRDefault="007078C2">
      <w:r>
        <w:t>Signed:</w:t>
      </w:r>
    </w:p>
    <w:p w14:paraId="4669DF61" w14:textId="77777777" w:rsidR="007078C2" w:rsidRDefault="007078C2"/>
    <w:p w14:paraId="55B79E9F" w14:textId="25304187" w:rsidR="007078C2" w:rsidRDefault="007078C2">
      <w:r>
        <w:t>Date:</w:t>
      </w:r>
    </w:p>
    <w:sectPr w:rsidR="007078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C028" w14:textId="77777777" w:rsidR="00305280" w:rsidRDefault="00305280" w:rsidP="00305280">
      <w:pPr>
        <w:spacing w:after="0" w:line="240" w:lineRule="auto"/>
      </w:pPr>
      <w:r>
        <w:separator/>
      </w:r>
    </w:p>
  </w:endnote>
  <w:endnote w:type="continuationSeparator" w:id="0">
    <w:p w14:paraId="68CB0278" w14:textId="77777777" w:rsidR="00305280" w:rsidRDefault="00305280" w:rsidP="00305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AD86" w14:textId="77777777" w:rsidR="00305280" w:rsidRDefault="00305280" w:rsidP="00305280">
      <w:pPr>
        <w:spacing w:after="0" w:line="240" w:lineRule="auto"/>
      </w:pPr>
      <w:r>
        <w:separator/>
      </w:r>
    </w:p>
  </w:footnote>
  <w:footnote w:type="continuationSeparator" w:id="0">
    <w:p w14:paraId="4E370F9D" w14:textId="77777777" w:rsidR="00305280" w:rsidRDefault="00305280" w:rsidP="00305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0303" w14:textId="6476997D" w:rsidR="00305280" w:rsidRPr="00DE20EF" w:rsidRDefault="00305280" w:rsidP="00305280">
    <w:pPr>
      <w:pStyle w:val="Header"/>
      <w:jc w:val="center"/>
      <w:rPr>
        <w:sz w:val="36"/>
        <w:szCs w:val="36"/>
      </w:rPr>
    </w:pPr>
    <w:r w:rsidRPr="00DE20EF">
      <w:rPr>
        <w:sz w:val="36"/>
        <w:szCs w:val="36"/>
      </w:rPr>
      <w:t xml:space="preserve">CODE OF CONDUCT </w:t>
    </w:r>
    <w:r>
      <w:rPr>
        <w:sz w:val="36"/>
        <w:szCs w:val="36"/>
      </w:rPr>
      <w:t>–</w:t>
    </w:r>
    <w:r w:rsidRPr="00DE20EF">
      <w:rPr>
        <w:sz w:val="36"/>
        <w:szCs w:val="36"/>
      </w:rPr>
      <w:t xml:space="preserve"> </w:t>
    </w:r>
    <w:r w:rsidR="007078C2">
      <w:rPr>
        <w:sz w:val="36"/>
        <w:szCs w:val="36"/>
      </w:rPr>
      <w:t>Coaches</w:t>
    </w:r>
  </w:p>
  <w:p w14:paraId="2CDCCA81" w14:textId="77777777" w:rsidR="00305280" w:rsidRDefault="00305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80"/>
    <w:rsid w:val="00305280"/>
    <w:rsid w:val="0070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4AA5"/>
  <w15:chartTrackingRefBased/>
  <w15:docId w15:val="{F1DE6CF2-6F9B-4CDF-8DDC-AED5CAEB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280"/>
  </w:style>
  <w:style w:type="paragraph" w:styleId="Footer">
    <w:name w:val="footer"/>
    <w:basedOn w:val="Normal"/>
    <w:link w:val="FooterChar"/>
    <w:uiPriority w:val="99"/>
    <w:unhideWhenUsed/>
    <w:rsid w:val="00305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a5dce844-0964-4763-ad2b-56bcc8d9459c@GBRP265.PROD.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Rawlings</dc:creator>
  <cp:keywords/>
  <dc:description/>
  <cp:lastModifiedBy>Amy Rawlings</cp:lastModifiedBy>
  <cp:revision>1</cp:revision>
  <dcterms:created xsi:type="dcterms:W3CDTF">2023-12-18T13:50:00Z</dcterms:created>
  <dcterms:modified xsi:type="dcterms:W3CDTF">2023-12-18T14:07:00Z</dcterms:modified>
</cp:coreProperties>
</file>